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1238" w14:textId="2294760A" w:rsidR="00460979" w:rsidRPr="00B07607" w:rsidRDefault="00C32F3B" w:rsidP="00460979">
      <w:pPr>
        <w:rPr>
          <w:rFonts w:cstheme="minorHAnsi"/>
        </w:rPr>
      </w:pPr>
      <w:r w:rsidRPr="00B07607">
        <w:rPr>
          <w:rFonts w:cstheme="minorHAnsi"/>
          <w:noProof/>
        </w:rPr>
        <w:drawing>
          <wp:anchor distT="0" distB="0" distL="114300" distR="114300" simplePos="0" relativeHeight="251659264" behindDoc="0" locked="0" layoutInCell="1" allowOverlap="1" wp14:anchorId="348117A1" wp14:editId="05B68E9C">
            <wp:simplePos x="0" y="0"/>
            <wp:positionH relativeFrom="page">
              <wp:align>left</wp:align>
            </wp:positionH>
            <wp:positionV relativeFrom="paragraph">
              <wp:posOffset>-1651635</wp:posOffset>
            </wp:positionV>
            <wp:extent cx="7915675" cy="120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t="382" b="382"/>
                    <a:stretch>
                      <a:fillRect/>
                    </a:stretch>
                  </pic:blipFill>
                  <pic:spPr>
                    <a:xfrm>
                      <a:off x="0" y="0"/>
                      <a:ext cx="7915675" cy="1208500"/>
                    </a:xfrm>
                    <a:prstGeom prst="rect">
                      <a:avLst/>
                    </a:prstGeom>
                  </pic:spPr>
                </pic:pic>
              </a:graphicData>
            </a:graphic>
            <wp14:sizeRelH relativeFrom="page">
              <wp14:pctWidth>0</wp14:pctWidth>
            </wp14:sizeRelH>
            <wp14:sizeRelV relativeFrom="page">
              <wp14:pctHeight>0</wp14:pctHeight>
            </wp14:sizeRelV>
          </wp:anchor>
        </w:drawing>
      </w:r>
      <w:r w:rsidR="004C20B0" w:rsidRPr="00B07607">
        <w:rPr>
          <w:rFonts w:cstheme="minorHAnsi"/>
        </w:rPr>
        <w:t>FOR IMMEDIATE RELEASE</w:t>
      </w:r>
    </w:p>
    <w:p w14:paraId="7C97BF6F" w14:textId="231E8E3D" w:rsidR="00724183" w:rsidRPr="00B07607" w:rsidRDefault="00724183" w:rsidP="00E33148">
      <w:pPr>
        <w:spacing w:after="0"/>
        <w:rPr>
          <w:rFonts w:cstheme="minorHAnsi"/>
        </w:rPr>
      </w:pPr>
      <w:r w:rsidRPr="00B07607">
        <w:rPr>
          <w:rFonts w:cstheme="minorHAnsi"/>
        </w:rPr>
        <w:t>Media Contact:</w:t>
      </w:r>
    </w:p>
    <w:p w14:paraId="3797581A" w14:textId="1DF2AC03" w:rsidR="00724183" w:rsidRPr="00B07607" w:rsidRDefault="00724183" w:rsidP="00E33148">
      <w:pPr>
        <w:spacing w:after="0"/>
        <w:rPr>
          <w:rFonts w:cstheme="minorHAnsi"/>
        </w:rPr>
      </w:pPr>
      <w:r w:rsidRPr="00B07607">
        <w:rPr>
          <w:rFonts w:cstheme="minorHAnsi"/>
        </w:rPr>
        <w:t xml:space="preserve">[your company’s </w:t>
      </w:r>
      <w:r w:rsidR="00363EC5" w:rsidRPr="00B07607">
        <w:rPr>
          <w:rFonts w:cstheme="minorHAnsi"/>
        </w:rPr>
        <w:t>PR/communications</w:t>
      </w:r>
      <w:r w:rsidRPr="00B07607">
        <w:rPr>
          <w:rFonts w:cstheme="minorHAnsi"/>
        </w:rPr>
        <w:t xml:space="preserve"> </w:t>
      </w:r>
      <w:r w:rsidR="00E92128">
        <w:rPr>
          <w:rFonts w:cstheme="minorHAnsi"/>
        </w:rPr>
        <w:t>contact</w:t>
      </w:r>
      <w:r w:rsidRPr="00B07607">
        <w:rPr>
          <w:rFonts w:cstheme="minorHAnsi"/>
        </w:rPr>
        <w:t>]</w:t>
      </w:r>
    </w:p>
    <w:p w14:paraId="441BA1EE" w14:textId="6B384AA1" w:rsidR="00724183" w:rsidRPr="00B07607" w:rsidRDefault="00724183" w:rsidP="00E33148">
      <w:pPr>
        <w:spacing w:after="0"/>
        <w:rPr>
          <w:rFonts w:cstheme="minorHAnsi"/>
        </w:rPr>
      </w:pPr>
      <w:r w:rsidRPr="00B07607">
        <w:rPr>
          <w:rFonts w:cstheme="minorHAnsi"/>
        </w:rPr>
        <w:t>[company name]</w:t>
      </w:r>
    </w:p>
    <w:p w14:paraId="7320020C" w14:textId="0C9E6F98" w:rsidR="00724183" w:rsidRPr="00B07607" w:rsidRDefault="00724183" w:rsidP="65B1BAD5">
      <w:pPr>
        <w:spacing w:after="0"/>
      </w:pPr>
      <w:r w:rsidRPr="65B1BAD5">
        <w:t>[(</w:t>
      </w:r>
      <w:r w:rsidR="00B57B88" w:rsidRPr="65B1BAD5">
        <w:t>xxx</w:t>
      </w:r>
      <w:r w:rsidRPr="65B1BAD5">
        <w:t xml:space="preserve">) </w:t>
      </w:r>
      <w:r w:rsidR="00B57B88" w:rsidRPr="65B1BAD5">
        <w:t>xxx</w:t>
      </w:r>
      <w:r w:rsidRPr="65B1BAD5">
        <w:t>-</w:t>
      </w:r>
      <w:proofErr w:type="spellStart"/>
      <w:r w:rsidR="00B57B88" w:rsidRPr="65B1BAD5">
        <w:t>xxxx</w:t>
      </w:r>
      <w:proofErr w:type="spellEnd"/>
      <w:r w:rsidR="663491E4" w:rsidRPr="65B1BAD5">
        <w:t>]</w:t>
      </w:r>
    </w:p>
    <w:p w14:paraId="34388E12" w14:textId="2309EF8E" w:rsidR="00724183" w:rsidRPr="00B07607" w:rsidRDefault="00B57B88" w:rsidP="00724183">
      <w:pPr>
        <w:spacing w:after="0"/>
        <w:rPr>
          <w:rFonts w:cstheme="minorHAnsi"/>
        </w:rPr>
      </w:pPr>
      <w:r w:rsidRPr="00B07607">
        <w:rPr>
          <w:rFonts w:cstheme="minorHAnsi"/>
        </w:rPr>
        <w:t>[name</w:t>
      </w:r>
      <w:r w:rsidR="00724183" w:rsidRPr="00B07607">
        <w:rPr>
          <w:rFonts w:cstheme="minorHAnsi"/>
        </w:rPr>
        <w:t>@</w:t>
      </w:r>
      <w:r w:rsidRPr="00B07607">
        <w:rPr>
          <w:rFonts w:cstheme="minorHAnsi"/>
        </w:rPr>
        <w:t>company</w:t>
      </w:r>
      <w:r w:rsidR="00724183" w:rsidRPr="00B07607">
        <w:rPr>
          <w:rFonts w:cstheme="minorHAnsi"/>
        </w:rPr>
        <w:t>.com</w:t>
      </w:r>
      <w:r w:rsidRPr="00B07607">
        <w:rPr>
          <w:rFonts w:cstheme="minorHAnsi"/>
        </w:rPr>
        <w:t>]</w:t>
      </w:r>
    </w:p>
    <w:p w14:paraId="4F37D21B" w14:textId="77777777" w:rsidR="00A87873" w:rsidRPr="00B07607" w:rsidRDefault="00A87873" w:rsidP="00E33148">
      <w:pPr>
        <w:spacing w:after="0"/>
        <w:rPr>
          <w:rFonts w:cstheme="minorHAnsi"/>
        </w:rPr>
      </w:pPr>
    </w:p>
    <w:p w14:paraId="70B967AF" w14:textId="0A174589" w:rsidR="00A87873" w:rsidRPr="00B07607" w:rsidRDefault="00843DB6" w:rsidP="00704E80">
      <w:pPr>
        <w:jc w:val="center"/>
        <w:rPr>
          <w:rFonts w:eastAsia="Times New Roman" w:cstheme="minorHAnsi"/>
          <w:b/>
          <w:color w:val="000000" w:themeColor="text1"/>
          <w:sz w:val="28"/>
          <w:shd w:val="clear" w:color="auto" w:fill="FFFFFF"/>
        </w:rPr>
      </w:pPr>
      <w:bookmarkStart w:id="0" w:name="_Hlk69054585"/>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INSERT WINNING COMPANY NAME/BROKER NAME</w:t>
      </w:r>
      <w:r w:rsidRPr="00B07607">
        <w:rPr>
          <w:rFonts w:eastAsia="Times New Roman" w:cstheme="minorHAnsi"/>
          <w:b/>
          <w:color w:val="000000" w:themeColor="text1"/>
          <w:sz w:val="28"/>
          <w:shd w:val="clear" w:color="auto" w:fill="FFFFFF"/>
        </w:rPr>
        <w:t>]</w:t>
      </w:r>
      <w:r w:rsidR="00704E80" w:rsidRPr="00B07607">
        <w:rPr>
          <w:rFonts w:eastAsia="Times New Roman" w:cstheme="minorHAnsi"/>
          <w:b/>
          <w:color w:val="000000" w:themeColor="text1"/>
          <w:sz w:val="28"/>
          <w:shd w:val="clear" w:color="auto" w:fill="FFFFFF"/>
        </w:rPr>
        <w:t xml:space="preserve"> Wins CoStar</w:t>
      </w:r>
      <w:r w:rsidR="00BB6972" w:rsidRPr="00B07607">
        <w:rPr>
          <w:rFonts w:eastAsia="Times New Roman" w:cstheme="minorHAnsi"/>
          <w:b/>
          <w:color w:val="000000" w:themeColor="text1"/>
          <w:sz w:val="28"/>
          <w:shd w:val="clear" w:color="auto" w:fill="FFFFFF"/>
        </w:rPr>
        <w:t xml:space="preserve">’s </w:t>
      </w:r>
      <w:r w:rsidR="00994BC0">
        <w:rPr>
          <w:rFonts w:eastAsia="Times New Roman" w:cstheme="minorHAnsi"/>
          <w:b/>
          <w:color w:val="000000" w:themeColor="text1"/>
          <w:sz w:val="28"/>
          <w:shd w:val="clear" w:color="auto" w:fill="FFFFFF"/>
        </w:rPr>
        <w:t>Q2</w:t>
      </w:r>
      <w:r w:rsidR="008C7C1C">
        <w:rPr>
          <w:rFonts w:eastAsia="Times New Roman" w:cstheme="minorHAnsi"/>
          <w:b/>
          <w:color w:val="000000" w:themeColor="text1"/>
          <w:sz w:val="28"/>
          <w:shd w:val="clear" w:color="auto" w:fill="FFFFFF"/>
        </w:rPr>
        <w:t xml:space="preserve"> </w:t>
      </w:r>
      <w:r w:rsidR="00D73B9B">
        <w:rPr>
          <w:rFonts w:eastAsia="Times New Roman" w:cstheme="minorHAnsi"/>
          <w:b/>
          <w:color w:val="000000" w:themeColor="text1"/>
          <w:sz w:val="28"/>
          <w:shd w:val="clear" w:color="auto" w:fill="FFFFFF"/>
        </w:rPr>
        <w:t>2024</w:t>
      </w:r>
      <w:r w:rsidR="00704E80" w:rsidRPr="00B07607">
        <w:rPr>
          <w:rFonts w:eastAsia="Times New Roman" w:cstheme="minorHAnsi"/>
          <w:b/>
          <w:color w:val="000000" w:themeColor="text1"/>
          <w:sz w:val="28"/>
          <w:shd w:val="clear" w:color="auto" w:fill="FFFFFF"/>
        </w:rPr>
        <w:t xml:space="preserve"> Power Broker Quarterly Deals Award</w:t>
      </w:r>
    </w:p>
    <w:bookmarkEnd w:id="0"/>
    <w:p w14:paraId="4B3BEE5F" w14:textId="714CABD9" w:rsidR="00D135A3" w:rsidRPr="00B07607" w:rsidRDefault="004C20B0" w:rsidP="00E33148">
      <w:pPr>
        <w:rPr>
          <w:rFonts w:cstheme="minorHAnsi"/>
        </w:rPr>
      </w:pPr>
      <w:r w:rsidRPr="00B07607">
        <w:rPr>
          <w:rFonts w:cstheme="minorHAnsi"/>
          <w:bCs/>
        </w:rPr>
        <w:t xml:space="preserve">[Month XX, </w:t>
      </w:r>
      <w:r w:rsidR="004A0E59">
        <w:rPr>
          <w:rFonts w:cstheme="minorHAnsi"/>
          <w:bCs/>
        </w:rPr>
        <w:t>2024</w:t>
      </w:r>
      <w:r w:rsidRPr="00B07607">
        <w:rPr>
          <w:rFonts w:cstheme="minorHAnsi"/>
          <w:bCs/>
        </w:rPr>
        <w:t>]</w:t>
      </w:r>
      <w:r w:rsidR="00B57B88" w:rsidRPr="00B07607">
        <w:rPr>
          <w:rFonts w:cstheme="minorHAnsi"/>
        </w:rPr>
        <w:t xml:space="preserve"> –</w:t>
      </w:r>
      <w:r w:rsidR="00C847BF" w:rsidRPr="00B07607">
        <w:rPr>
          <w:rFonts w:cstheme="minorHAnsi"/>
        </w:rPr>
        <w:t xml:space="preserve"> </w:t>
      </w:r>
      <w:r w:rsidRPr="00B07607">
        <w:rPr>
          <w:rFonts w:cstheme="minorHAnsi"/>
        </w:rPr>
        <w:t>([CITY</w:t>
      </w:r>
      <w:r w:rsidR="003C77C4" w:rsidRPr="00B07607">
        <w:rPr>
          <w:rFonts w:cstheme="minorHAnsi"/>
        </w:rPr>
        <w:t>, ST</w:t>
      </w:r>
      <w:r w:rsidRPr="00B07607">
        <w:rPr>
          <w:rFonts w:cstheme="minorHAnsi"/>
        </w:rPr>
        <w:t xml:space="preserve">]) – </w:t>
      </w:r>
      <w:r w:rsidR="00545500" w:rsidRPr="00B07607">
        <w:rPr>
          <w:rFonts w:cstheme="minorHAnsi"/>
        </w:rPr>
        <w:t xml:space="preserve">CoStar Group, Inc., the leading provider of commercial real estate information, analytics and online marketplaces, today announced the CoStar </w:t>
      </w:r>
      <w:r w:rsidR="00BB6972" w:rsidRPr="00B07607">
        <w:rPr>
          <w:rFonts w:cstheme="minorHAnsi"/>
        </w:rPr>
        <w:t>Power Broker</w:t>
      </w:r>
      <w:r w:rsidR="00545500" w:rsidRPr="00B07607">
        <w:rPr>
          <w:rFonts w:cstheme="minorHAnsi"/>
        </w:rPr>
        <w:t xml:space="preserve"> Quarterly Deals winners for </w:t>
      </w:r>
      <w:r w:rsidR="00994BC0">
        <w:rPr>
          <w:rFonts w:cstheme="minorHAnsi"/>
        </w:rPr>
        <w:t>Q2</w:t>
      </w:r>
      <w:r w:rsidR="00D7305E">
        <w:rPr>
          <w:rFonts w:cstheme="minorHAnsi"/>
        </w:rPr>
        <w:t xml:space="preserve"> </w:t>
      </w:r>
      <w:r w:rsidR="00D73B9B">
        <w:rPr>
          <w:rFonts w:cstheme="minorHAnsi"/>
        </w:rPr>
        <w:t>2024</w:t>
      </w:r>
      <w:r w:rsidR="00545500" w:rsidRPr="00B07607">
        <w:rPr>
          <w:rFonts w:cstheme="minorHAnsi"/>
        </w:rPr>
        <w:t xml:space="preserve">. </w:t>
      </w:r>
      <w:r w:rsidR="0074207E" w:rsidRPr="00B07607">
        <w:rPr>
          <w:rFonts w:cstheme="minorHAnsi"/>
        </w:rPr>
        <w:t xml:space="preserve">[Winner(s) name(s)] of [company] </w:t>
      </w:r>
      <w:r w:rsidRPr="00B07607">
        <w:rPr>
          <w:rFonts w:cstheme="minorHAnsi"/>
        </w:rPr>
        <w:t xml:space="preserve">came out on top in the list of winners in [market]. </w:t>
      </w:r>
      <w:r w:rsidR="00521E4F" w:rsidRPr="00B07607">
        <w:rPr>
          <w:rFonts w:cstheme="minorHAnsi"/>
        </w:rPr>
        <w:t xml:space="preserve">The CoStar </w:t>
      </w:r>
      <w:r w:rsidRPr="00B07607">
        <w:rPr>
          <w:rFonts w:cstheme="minorHAnsi"/>
        </w:rPr>
        <w:t xml:space="preserve">Power Broker Quarterly Deals winners are determined by the top deals </w:t>
      </w:r>
      <w:r w:rsidR="00521E4F" w:rsidRPr="00B07607">
        <w:rPr>
          <w:rFonts w:cstheme="minorHAnsi"/>
        </w:rPr>
        <w:t xml:space="preserve">executed </w:t>
      </w:r>
      <w:r w:rsidRPr="00B07607">
        <w:rPr>
          <w:rFonts w:cstheme="minorHAnsi"/>
        </w:rPr>
        <w:t>every quarter, based on price and square footage.</w:t>
      </w:r>
    </w:p>
    <w:p w14:paraId="13BD2CD2" w14:textId="79907208" w:rsidR="00460979" w:rsidRPr="00B07607" w:rsidRDefault="004C20B0" w:rsidP="00E33148">
      <w:pPr>
        <w:rPr>
          <w:rFonts w:cstheme="minorHAnsi"/>
        </w:rPr>
      </w:pPr>
      <w:r w:rsidRPr="00B07607">
        <w:rPr>
          <w:rFonts w:cstheme="minorHAnsi"/>
        </w:rPr>
        <w:t>[Insert 3-5 sentences</w:t>
      </w:r>
      <w:r w:rsidR="008C7C1C">
        <w:rPr>
          <w:rFonts w:cstheme="minorHAnsi"/>
        </w:rPr>
        <w:t xml:space="preserve">: </w:t>
      </w:r>
      <w:r w:rsidRPr="00B07607">
        <w:rPr>
          <w:rFonts w:cstheme="minorHAnsi"/>
        </w:rPr>
        <w:t>Your professional background – company where you work, how long your CRE career spans, your specialty, and</w:t>
      </w:r>
      <w:r w:rsidR="00363EC5" w:rsidRPr="00B07607">
        <w:rPr>
          <w:rFonts w:cstheme="minorHAnsi"/>
        </w:rPr>
        <w:t xml:space="preserve"> brief recap of</w:t>
      </w:r>
      <w:r w:rsidRPr="00B07607">
        <w:rPr>
          <w:rFonts w:cstheme="minorHAnsi"/>
        </w:rPr>
        <w:t xml:space="preserve"> your </w:t>
      </w:r>
      <w:r w:rsidR="00E33148" w:rsidRPr="00B07607">
        <w:rPr>
          <w:rFonts w:cstheme="minorHAnsi"/>
        </w:rPr>
        <w:t>biggest 1</w:t>
      </w:r>
      <w:r w:rsidR="00363EC5" w:rsidRPr="00B07607">
        <w:rPr>
          <w:rFonts w:cstheme="minorHAnsi"/>
        </w:rPr>
        <w:t xml:space="preserve">-2 </w:t>
      </w:r>
      <w:r w:rsidRPr="00B07607">
        <w:rPr>
          <w:rFonts w:cstheme="minorHAnsi"/>
        </w:rPr>
        <w:t>deals this quarter.]</w:t>
      </w:r>
      <w:r w:rsidRPr="00B07607" w:rsidDel="00D135A3">
        <w:rPr>
          <w:rFonts w:cstheme="minorHAnsi"/>
        </w:rPr>
        <w:t xml:space="preserve"> </w:t>
      </w:r>
    </w:p>
    <w:p w14:paraId="0619D630" w14:textId="5C9F2EDE" w:rsidR="00460979" w:rsidRPr="00B07607" w:rsidRDefault="00460979" w:rsidP="00E33148">
      <w:pPr>
        <w:rPr>
          <w:rFonts w:cstheme="minorHAnsi"/>
        </w:rPr>
      </w:pPr>
      <w:r w:rsidRPr="00B07607">
        <w:rPr>
          <w:rFonts w:cstheme="minorHAnsi"/>
        </w:rPr>
        <w:t>Please help us congratulat</w:t>
      </w:r>
      <w:r w:rsidR="004C20B0" w:rsidRPr="00B07607">
        <w:rPr>
          <w:rFonts w:cstheme="minorHAnsi"/>
        </w:rPr>
        <w:t>e</w:t>
      </w:r>
      <w:r w:rsidRPr="00B07607">
        <w:rPr>
          <w:rFonts w:cstheme="minorHAnsi"/>
        </w:rPr>
        <w:t xml:space="preserve"> </w:t>
      </w:r>
      <w:r w:rsidR="00D135A3" w:rsidRPr="00B07607">
        <w:rPr>
          <w:rFonts w:cstheme="minorHAnsi"/>
        </w:rPr>
        <w:t>[</w:t>
      </w:r>
      <w:r w:rsidRPr="00B07607">
        <w:rPr>
          <w:rFonts w:cstheme="minorHAnsi"/>
        </w:rPr>
        <w:t>name/names</w:t>
      </w:r>
      <w:r w:rsidR="00D135A3" w:rsidRPr="00B07607">
        <w:rPr>
          <w:rFonts w:cstheme="minorHAnsi"/>
        </w:rPr>
        <w:t xml:space="preserve">] </w:t>
      </w:r>
      <w:r w:rsidRPr="00B07607">
        <w:rPr>
          <w:rFonts w:cstheme="minorHAnsi"/>
        </w:rPr>
        <w:t xml:space="preserve">on </w:t>
      </w:r>
      <w:r w:rsidR="00D135A3" w:rsidRPr="00B07607">
        <w:rPr>
          <w:rFonts w:cstheme="minorHAnsi"/>
        </w:rPr>
        <w:t xml:space="preserve">[his/her/their] </w:t>
      </w:r>
      <w:r w:rsidR="00843DB6" w:rsidRPr="00B07607">
        <w:rPr>
          <w:rFonts w:cstheme="minorHAnsi"/>
        </w:rPr>
        <w:t xml:space="preserve">CoStar </w:t>
      </w:r>
      <w:r w:rsidRPr="00B07607">
        <w:rPr>
          <w:rFonts w:cstheme="minorHAnsi"/>
        </w:rPr>
        <w:t xml:space="preserve">Power Broker </w:t>
      </w:r>
      <w:r w:rsidR="002E1C75" w:rsidRPr="00B07607">
        <w:rPr>
          <w:rFonts w:cstheme="minorHAnsi"/>
        </w:rPr>
        <w:t xml:space="preserve">Quarterly Deals </w:t>
      </w:r>
      <w:r w:rsidR="00D135A3" w:rsidRPr="00B07607">
        <w:rPr>
          <w:rFonts w:cstheme="minorHAnsi"/>
        </w:rPr>
        <w:t xml:space="preserve">win </w:t>
      </w:r>
      <w:r w:rsidR="002E1C75" w:rsidRPr="00B07607">
        <w:rPr>
          <w:rFonts w:cstheme="minorHAnsi"/>
        </w:rPr>
        <w:t xml:space="preserve">for </w:t>
      </w:r>
      <w:r w:rsidR="00994BC0">
        <w:rPr>
          <w:rFonts w:cstheme="minorHAnsi"/>
        </w:rPr>
        <w:t>Q2</w:t>
      </w:r>
      <w:r w:rsidR="008C7C1C">
        <w:rPr>
          <w:rFonts w:cstheme="minorHAnsi"/>
        </w:rPr>
        <w:t xml:space="preserve"> </w:t>
      </w:r>
      <w:r w:rsidR="00D73B9B">
        <w:rPr>
          <w:rFonts w:cstheme="minorHAnsi"/>
        </w:rPr>
        <w:t>2024</w:t>
      </w:r>
      <w:r w:rsidR="003E4F76" w:rsidRPr="00B07607">
        <w:rPr>
          <w:rFonts w:cstheme="minorHAnsi"/>
        </w:rPr>
        <w:t xml:space="preserve"> </w:t>
      </w:r>
      <w:r w:rsidRPr="00B07607">
        <w:rPr>
          <w:rFonts w:cstheme="minorHAnsi"/>
        </w:rPr>
        <w:t xml:space="preserve">in </w:t>
      </w:r>
      <w:r w:rsidR="00D135A3" w:rsidRPr="00B07607">
        <w:rPr>
          <w:rFonts w:cstheme="minorHAnsi"/>
        </w:rPr>
        <w:t xml:space="preserve">[your </w:t>
      </w:r>
      <w:r w:rsidRPr="00B07607">
        <w:rPr>
          <w:rFonts w:cstheme="minorHAnsi"/>
        </w:rPr>
        <w:t>market</w:t>
      </w:r>
      <w:r w:rsidR="00D135A3" w:rsidRPr="00B07607">
        <w:rPr>
          <w:rFonts w:cstheme="minorHAnsi"/>
        </w:rPr>
        <w:t>].</w:t>
      </w:r>
    </w:p>
    <w:p w14:paraId="417D4EC8" w14:textId="7C3D85C1" w:rsidR="00D32691" w:rsidRPr="00B07607" w:rsidRDefault="00D32691" w:rsidP="00D32691">
      <w:pPr>
        <w:rPr>
          <w:rFonts w:cstheme="minorHAnsi"/>
        </w:rPr>
      </w:pPr>
      <w:r w:rsidRPr="00B07607">
        <w:rPr>
          <w:rFonts w:cstheme="minorHAnsi"/>
        </w:rPr>
        <w:t xml:space="preserve">For more information, visit: </w:t>
      </w:r>
      <w:hyperlink r:id="rId10" w:history="1">
        <w:r w:rsidR="00605AA0">
          <w:rPr>
            <w:rStyle w:val="Hyperlink"/>
            <w:rFonts w:cstheme="minorHAnsi"/>
          </w:rPr>
          <w:t>https://www.costarpowerbrokers.com/about</w:t>
        </w:r>
      </w:hyperlink>
    </w:p>
    <w:p w14:paraId="305C71AD" w14:textId="77777777" w:rsidR="00D32691" w:rsidRPr="00B07607" w:rsidRDefault="00D32691" w:rsidP="00E33148">
      <w:pPr>
        <w:rPr>
          <w:rFonts w:cstheme="minorHAnsi"/>
        </w:rPr>
      </w:pPr>
    </w:p>
    <w:p w14:paraId="283AACF5" w14:textId="77777777" w:rsidR="00460979" w:rsidRPr="00B07607" w:rsidRDefault="00460979" w:rsidP="00460979">
      <w:pPr>
        <w:jc w:val="center"/>
        <w:rPr>
          <w:rFonts w:cstheme="minorHAnsi"/>
        </w:rPr>
      </w:pPr>
      <w:r w:rsidRPr="00B07607">
        <w:rPr>
          <w:rFonts w:cstheme="minorHAnsi"/>
        </w:rPr>
        <w:t># # #</w:t>
      </w:r>
    </w:p>
    <w:p w14:paraId="6E09EB59" w14:textId="77777777" w:rsidR="00460979" w:rsidRPr="00B07607" w:rsidRDefault="00460979" w:rsidP="00460979">
      <w:pPr>
        <w:rPr>
          <w:rFonts w:cstheme="minorHAnsi"/>
        </w:rPr>
      </w:pPr>
    </w:p>
    <w:p w14:paraId="0D96A5F4" w14:textId="7CF33385" w:rsidR="00460979" w:rsidRPr="00B07607" w:rsidRDefault="00460979" w:rsidP="00460979">
      <w:pPr>
        <w:rPr>
          <w:rFonts w:cstheme="minorHAnsi"/>
          <w:b/>
        </w:rPr>
      </w:pPr>
      <w:r w:rsidRPr="00B07607">
        <w:rPr>
          <w:rFonts w:cstheme="minorHAnsi"/>
          <w:b/>
        </w:rPr>
        <w:t xml:space="preserve">About </w:t>
      </w:r>
      <w:r w:rsidR="004C20B0" w:rsidRPr="00B07607">
        <w:rPr>
          <w:rFonts w:cstheme="minorHAnsi"/>
          <w:b/>
        </w:rPr>
        <w:t>[Company Name]</w:t>
      </w:r>
    </w:p>
    <w:p w14:paraId="6769356A" w14:textId="3743D75E" w:rsidR="00460979" w:rsidRPr="00B07607" w:rsidRDefault="004C20B0" w:rsidP="00460979">
      <w:pPr>
        <w:rPr>
          <w:rFonts w:cstheme="minorHAnsi"/>
        </w:rPr>
      </w:pPr>
      <w:r w:rsidRPr="00B07607">
        <w:rPr>
          <w:rFonts w:cstheme="minorHAnsi"/>
        </w:rPr>
        <w:t xml:space="preserve">[Insert a few </w:t>
      </w:r>
      <w:r w:rsidR="00363EC5" w:rsidRPr="00B07607">
        <w:rPr>
          <w:rFonts w:cstheme="minorHAnsi"/>
        </w:rPr>
        <w:t>sentences</w:t>
      </w:r>
      <w:r w:rsidRPr="00B07607">
        <w:rPr>
          <w:rFonts w:cstheme="minorHAnsi"/>
        </w:rPr>
        <w:t xml:space="preserve"> about your company</w:t>
      </w:r>
      <w:r w:rsidR="00363EC5" w:rsidRPr="00B07607">
        <w:rPr>
          <w:rFonts w:cstheme="minorHAnsi"/>
        </w:rPr>
        <w:t xml:space="preserve"> – where you’re located, what you specialize in, the types of clients you serve. You may want to copy/paste from the About section of your website.]</w:t>
      </w:r>
    </w:p>
    <w:p w14:paraId="40AA0751" w14:textId="55E783EB" w:rsidR="00704E80" w:rsidRPr="00B07607" w:rsidRDefault="00704E80" w:rsidP="00460979">
      <w:pPr>
        <w:rPr>
          <w:rFonts w:cstheme="minorHAnsi"/>
        </w:rPr>
      </w:pPr>
    </w:p>
    <w:p w14:paraId="1F2EB29A" w14:textId="520C6223" w:rsidR="00D01640" w:rsidRPr="00B07607" w:rsidRDefault="00D01640" w:rsidP="00D01640">
      <w:pPr>
        <w:rPr>
          <w:rFonts w:cstheme="minorHAnsi"/>
          <w:b/>
          <w:bCs/>
          <w:sz w:val="21"/>
        </w:rPr>
      </w:pPr>
      <w:r w:rsidRPr="00B07607">
        <w:rPr>
          <w:rFonts w:cstheme="minorHAnsi"/>
          <w:b/>
          <w:bCs/>
          <w:sz w:val="21"/>
        </w:rPr>
        <w:t>About CoStar Group, Inc.</w:t>
      </w:r>
    </w:p>
    <w:p w14:paraId="2DBCB1E1" w14:textId="4782F3BA" w:rsidR="00704E80" w:rsidRPr="00B07607" w:rsidRDefault="004A79A8" w:rsidP="00460979">
      <w:pPr>
        <w:rPr>
          <w:rFonts w:cstheme="minorHAnsi"/>
        </w:rPr>
      </w:pPr>
      <w:r w:rsidRPr="004A79A8">
        <w:rPr>
          <w:rFonts w:cstheme="minorHAnsi"/>
          <w:sz w:val="21"/>
        </w:rPr>
        <w:t xml:space="preserve">CoStar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analyze, interpret and gain unmatched insight on property values, market conditions and availabilities. Apartments.com is the leading online marketplace for renters seeking great apartment homes, providing property managers and </w:t>
      </w:r>
      <w:r w:rsidRPr="004A79A8">
        <w:rPr>
          <w:rFonts w:cstheme="minorHAnsi"/>
          <w:sz w:val="21"/>
        </w:rPr>
        <w:lastRenderedPageBreak/>
        <w:t xml:space="preserve">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Pr="004A79A8">
        <w:rPr>
          <w:rFonts w:cstheme="minorHAnsi"/>
          <w:sz w:val="21"/>
        </w:rPr>
        <w:t>OnTheMarket</w:t>
      </w:r>
      <w:proofErr w:type="spellEnd"/>
      <w:r w:rsidRPr="004A79A8">
        <w:rPr>
          <w:rFonts w:cstheme="minorHAnsi"/>
          <w:sz w:val="21"/>
        </w:rPr>
        <w:t xml:space="preserve"> is a leading residential property portal in the United Kingdom. </w:t>
      </w:r>
      <w:proofErr w:type="spellStart"/>
      <w:r w:rsidRPr="004A79A8">
        <w:rPr>
          <w:rFonts w:cstheme="minorHAnsi"/>
          <w:sz w:val="21"/>
        </w:rPr>
        <w:t>BureauxLocaux</w:t>
      </w:r>
      <w:proofErr w:type="spellEnd"/>
      <w:r w:rsidRPr="004A79A8">
        <w:rPr>
          <w:rFonts w:cstheme="minorHAnsi"/>
          <w:sz w:val="21"/>
        </w:rPr>
        <w:t xml:space="preserve"> is one of the largest specialized property portals for buying and leasing commercial real estate in France. Business Immo is France’s leading commercial real estate news service. Thomas Daily is Germany’s largest online data pool in the real estate industry. </w:t>
      </w:r>
      <w:proofErr w:type="spellStart"/>
      <w:r w:rsidRPr="004A79A8">
        <w:rPr>
          <w:rFonts w:cstheme="minorHAnsi"/>
          <w:sz w:val="21"/>
        </w:rPr>
        <w:t>Belbex</w:t>
      </w:r>
      <w:proofErr w:type="spellEnd"/>
      <w:r w:rsidRPr="004A79A8">
        <w:rPr>
          <w:rFonts w:cstheme="minorHAnsi"/>
          <w:sz w:val="21"/>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utilize our corporate website, CoStarGroup.com, as a channel of distribution for material company information. For more information, visit </w:t>
      </w:r>
      <w:hyperlink r:id="rId11" w:history="1">
        <w:r w:rsidRPr="004A79A8">
          <w:rPr>
            <w:rStyle w:val="Hyperlink"/>
            <w:rFonts w:cstheme="minorHAnsi"/>
            <w:sz w:val="21"/>
          </w:rPr>
          <w:t>CoStarGroup.com</w:t>
        </w:r>
      </w:hyperlink>
      <w:r w:rsidRPr="004A79A8">
        <w:rPr>
          <w:rFonts w:cstheme="minorHAnsi"/>
          <w:sz w:val="21"/>
        </w:rPr>
        <w:t>.</w:t>
      </w:r>
    </w:p>
    <w:p w14:paraId="4A33110D" w14:textId="77777777" w:rsidR="00460979" w:rsidRDefault="00460979"/>
    <w:sectPr w:rsidR="004609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577A9" w14:textId="77777777" w:rsidR="0057117C" w:rsidRDefault="0057117C" w:rsidP="00B42811">
      <w:pPr>
        <w:spacing w:after="0" w:line="240" w:lineRule="auto"/>
      </w:pPr>
      <w:r>
        <w:separator/>
      </w:r>
    </w:p>
  </w:endnote>
  <w:endnote w:type="continuationSeparator" w:id="0">
    <w:p w14:paraId="5BB068BE" w14:textId="77777777" w:rsidR="0057117C" w:rsidRDefault="0057117C" w:rsidP="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D6802" w14:textId="77777777" w:rsidR="0057117C" w:rsidRDefault="0057117C" w:rsidP="00B42811">
      <w:pPr>
        <w:spacing w:after="0" w:line="240" w:lineRule="auto"/>
      </w:pPr>
      <w:r>
        <w:separator/>
      </w:r>
    </w:p>
  </w:footnote>
  <w:footnote w:type="continuationSeparator" w:id="0">
    <w:p w14:paraId="094762A0" w14:textId="77777777" w:rsidR="0057117C" w:rsidRDefault="0057117C" w:rsidP="00B42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E2A8" w14:textId="3E1BA290" w:rsidR="00681FFE" w:rsidRDefault="00681FFE">
    <w:pPr>
      <w:pStyle w:val="Header"/>
    </w:pPr>
  </w:p>
  <w:p w14:paraId="4DB3F7C5" w14:textId="39DF40AE" w:rsidR="00681FFE" w:rsidRDefault="00681FFE">
    <w:pPr>
      <w:pStyle w:val="Header"/>
    </w:pPr>
  </w:p>
  <w:p w14:paraId="6ED51BD6" w14:textId="26487EAD" w:rsidR="00681FFE" w:rsidRDefault="00681FFE">
    <w:pPr>
      <w:pStyle w:val="Header"/>
    </w:pPr>
  </w:p>
  <w:p w14:paraId="26D3BE37" w14:textId="0D634068" w:rsidR="00681FFE" w:rsidRDefault="00681FFE">
    <w:pPr>
      <w:pStyle w:val="Header"/>
    </w:pPr>
  </w:p>
  <w:p w14:paraId="741C3271" w14:textId="630271E2" w:rsidR="00B42811" w:rsidRDefault="00B42811">
    <w:pPr>
      <w:pStyle w:val="Header"/>
    </w:pPr>
  </w:p>
  <w:p w14:paraId="54B46FD0" w14:textId="3A2874B5" w:rsidR="00B42811" w:rsidRDefault="00B42811">
    <w:pPr>
      <w:pStyle w:val="Header"/>
    </w:pPr>
  </w:p>
  <w:p w14:paraId="603F33CC" w14:textId="77777777" w:rsidR="00B42811" w:rsidRDefault="00B42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739C4"/>
    <w:rsid w:val="000D716C"/>
    <w:rsid w:val="000E5F20"/>
    <w:rsid w:val="00131DAF"/>
    <w:rsid w:val="0017571F"/>
    <w:rsid w:val="00180835"/>
    <w:rsid w:val="00185208"/>
    <w:rsid w:val="001E29AA"/>
    <w:rsid w:val="00214C85"/>
    <w:rsid w:val="002E1C75"/>
    <w:rsid w:val="00331D19"/>
    <w:rsid w:val="003439BA"/>
    <w:rsid w:val="003452E6"/>
    <w:rsid w:val="00363EC5"/>
    <w:rsid w:val="00374690"/>
    <w:rsid w:val="00377022"/>
    <w:rsid w:val="003B084B"/>
    <w:rsid w:val="003C4BD6"/>
    <w:rsid w:val="003C77C4"/>
    <w:rsid w:val="003E4F76"/>
    <w:rsid w:val="00460979"/>
    <w:rsid w:val="00465B8D"/>
    <w:rsid w:val="004A0E59"/>
    <w:rsid w:val="004A79A8"/>
    <w:rsid w:val="004B5FE4"/>
    <w:rsid w:val="004C20B0"/>
    <w:rsid w:val="00521E4F"/>
    <w:rsid w:val="00543B2E"/>
    <w:rsid w:val="00545500"/>
    <w:rsid w:val="00563008"/>
    <w:rsid w:val="00567304"/>
    <w:rsid w:val="0057117C"/>
    <w:rsid w:val="005772E8"/>
    <w:rsid w:val="005840AC"/>
    <w:rsid w:val="00585D7F"/>
    <w:rsid w:val="00593AC7"/>
    <w:rsid w:val="00596704"/>
    <w:rsid w:val="005C22EB"/>
    <w:rsid w:val="00605AA0"/>
    <w:rsid w:val="0060733B"/>
    <w:rsid w:val="00681FFE"/>
    <w:rsid w:val="00684F0F"/>
    <w:rsid w:val="006A6FA0"/>
    <w:rsid w:val="006C19E8"/>
    <w:rsid w:val="00702A0C"/>
    <w:rsid w:val="00704E80"/>
    <w:rsid w:val="00710CF0"/>
    <w:rsid w:val="00724183"/>
    <w:rsid w:val="0074207E"/>
    <w:rsid w:val="007610F5"/>
    <w:rsid w:val="007678F8"/>
    <w:rsid w:val="00767D7A"/>
    <w:rsid w:val="007C29BC"/>
    <w:rsid w:val="007E367C"/>
    <w:rsid w:val="00801F7F"/>
    <w:rsid w:val="00836486"/>
    <w:rsid w:val="00843DB6"/>
    <w:rsid w:val="008B4682"/>
    <w:rsid w:val="008C7C1C"/>
    <w:rsid w:val="00900CF7"/>
    <w:rsid w:val="00923AEC"/>
    <w:rsid w:val="00994BC0"/>
    <w:rsid w:val="009E5360"/>
    <w:rsid w:val="009F2FB1"/>
    <w:rsid w:val="00A87873"/>
    <w:rsid w:val="00B07607"/>
    <w:rsid w:val="00B11CCF"/>
    <w:rsid w:val="00B42811"/>
    <w:rsid w:val="00B57B88"/>
    <w:rsid w:val="00B8006E"/>
    <w:rsid w:val="00BB6972"/>
    <w:rsid w:val="00C32F3B"/>
    <w:rsid w:val="00C847BF"/>
    <w:rsid w:val="00CA096E"/>
    <w:rsid w:val="00CD608E"/>
    <w:rsid w:val="00D01640"/>
    <w:rsid w:val="00D135A3"/>
    <w:rsid w:val="00D32691"/>
    <w:rsid w:val="00D47BB5"/>
    <w:rsid w:val="00D52086"/>
    <w:rsid w:val="00D7305E"/>
    <w:rsid w:val="00D73B9B"/>
    <w:rsid w:val="00DA58EE"/>
    <w:rsid w:val="00DD2A5E"/>
    <w:rsid w:val="00E33148"/>
    <w:rsid w:val="00E52D45"/>
    <w:rsid w:val="00E92128"/>
    <w:rsid w:val="00E964CB"/>
    <w:rsid w:val="00ED5AC0"/>
    <w:rsid w:val="00F6071B"/>
    <w:rsid w:val="00F63033"/>
    <w:rsid w:val="00FB37FF"/>
    <w:rsid w:val="00FE531B"/>
    <w:rsid w:val="342E4369"/>
    <w:rsid w:val="65B1BAD5"/>
    <w:rsid w:val="663491E4"/>
    <w:rsid w:val="694A4C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4B5FE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FE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20B0"/>
    <w:rPr>
      <w:sz w:val="16"/>
      <w:szCs w:val="16"/>
    </w:rPr>
  </w:style>
  <w:style w:type="paragraph" w:styleId="CommentText">
    <w:name w:val="annotation text"/>
    <w:basedOn w:val="Normal"/>
    <w:link w:val="CommentTextChar"/>
    <w:uiPriority w:val="99"/>
    <w:semiHidden/>
    <w:unhideWhenUsed/>
    <w:rsid w:val="004C20B0"/>
    <w:pPr>
      <w:spacing w:line="240" w:lineRule="auto"/>
    </w:pPr>
    <w:rPr>
      <w:sz w:val="20"/>
      <w:szCs w:val="20"/>
    </w:rPr>
  </w:style>
  <w:style w:type="character" w:customStyle="1" w:styleId="CommentTextChar">
    <w:name w:val="Comment Text Char"/>
    <w:basedOn w:val="DefaultParagraphFont"/>
    <w:link w:val="CommentText"/>
    <w:uiPriority w:val="99"/>
    <w:semiHidden/>
    <w:rsid w:val="004C20B0"/>
    <w:rPr>
      <w:sz w:val="20"/>
      <w:szCs w:val="20"/>
    </w:rPr>
  </w:style>
  <w:style w:type="paragraph" w:styleId="CommentSubject">
    <w:name w:val="annotation subject"/>
    <w:basedOn w:val="CommentText"/>
    <w:next w:val="CommentText"/>
    <w:link w:val="CommentSubjectChar"/>
    <w:uiPriority w:val="99"/>
    <w:semiHidden/>
    <w:unhideWhenUsed/>
    <w:rsid w:val="004C20B0"/>
    <w:rPr>
      <w:b/>
      <w:bCs/>
    </w:rPr>
  </w:style>
  <w:style w:type="character" w:customStyle="1" w:styleId="CommentSubjectChar">
    <w:name w:val="Comment Subject Char"/>
    <w:basedOn w:val="CommentTextChar"/>
    <w:link w:val="CommentSubject"/>
    <w:uiPriority w:val="99"/>
    <w:semiHidden/>
    <w:rsid w:val="004C20B0"/>
    <w:rPr>
      <w:b/>
      <w:bCs/>
      <w:sz w:val="20"/>
      <w:szCs w:val="20"/>
    </w:rPr>
  </w:style>
  <w:style w:type="character" w:styleId="UnresolvedMention">
    <w:name w:val="Unresolved Mention"/>
    <w:basedOn w:val="DefaultParagraphFont"/>
    <w:uiPriority w:val="99"/>
    <w:semiHidden/>
    <w:unhideWhenUsed/>
    <w:rsid w:val="00D32691"/>
    <w:rPr>
      <w:color w:val="605E5C"/>
      <w:shd w:val="clear" w:color="auto" w:fill="E1DFDD"/>
    </w:rPr>
  </w:style>
  <w:style w:type="paragraph" w:styleId="Header">
    <w:name w:val="header"/>
    <w:basedOn w:val="Normal"/>
    <w:link w:val="HeaderChar"/>
    <w:uiPriority w:val="99"/>
    <w:unhideWhenUsed/>
    <w:rsid w:val="00B4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811"/>
  </w:style>
  <w:style w:type="paragraph" w:styleId="Footer">
    <w:name w:val="footer"/>
    <w:basedOn w:val="Normal"/>
    <w:link w:val="FooterChar"/>
    <w:uiPriority w:val="99"/>
    <w:unhideWhenUsed/>
    <w:rsid w:val="00B4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811"/>
  </w:style>
  <w:style w:type="character" w:styleId="FollowedHyperlink">
    <w:name w:val="FollowedHyperlink"/>
    <w:basedOn w:val="DefaultParagraphFont"/>
    <w:uiPriority w:val="99"/>
    <w:semiHidden/>
    <w:unhideWhenUsed/>
    <w:rsid w:val="00B076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3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stargroup.com/" TargetMode="External"/><Relationship Id="rId5" Type="http://schemas.openxmlformats.org/officeDocument/2006/relationships/settings" Target="settings.xml"/><Relationship Id="rId10" Type="http://schemas.openxmlformats.org/officeDocument/2006/relationships/hyperlink" Target="https://www.costarpowerbrokers.com/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8A96C-9E29-439B-9043-3950BF23F8BD}">
  <ds:schemaRefs>
    <ds:schemaRef ds:uri="http://schemas.microsoft.com/sharepoint/v3/contenttype/forms"/>
  </ds:schemaRefs>
</ds:datastoreItem>
</file>

<file path=customXml/itemProps2.xml><?xml version="1.0" encoding="utf-8"?>
<ds:datastoreItem xmlns:ds="http://schemas.openxmlformats.org/officeDocument/2006/customXml" ds:itemID="{6DFFC4B5-AA58-4CF7-B394-1AB0BB50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577D7-9D26-4AF2-A75A-2AFBBEBE4E56}">
  <ds:schemaRefs>
    <ds:schemaRef ds:uri="http://schemas.microsoft.com/office/2006/metadata/properties"/>
    <ds:schemaRef ds:uri="http://schemas.microsoft.com/office/infopath/2007/PartnerControls"/>
    <ds:schemaRef ds:uri="99b25f86-c502-462b-a274-2a569e3ba1f1"/>
  </ds:schemaRefs>
</ds:datastoreItem>
</file>

<file path=docMetadata/LabelInfo.xml><?xml version="1.0" encoding="utf-8"?>
<clbl:labelList xmlns:clbl="http://schemas.microsoft.com/office/2020/mipLabelMetadata">
  <clbl:label id="{9a64e7ca-363f-441c-9aa7-4f85977c09f1}" enabled="0" method="" siteId="{9a64e7ca-363f-441c-9aa7-4f85977c09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2802</Characters>
  <Application>Microsoft Office Word</Application>
  <DocSecurity>0</DocSecurity>
  <Lines>46</Lines>
  <Paragraphs>16</Paragraphs>
  <ScaleCrop>false</ScaleCrop>
  <Company>CoStar Group, Inc.</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7</cp:revision>
  <dcterms:created xsi:type="dcterms:W3CDTF">2024-01-31T16:03:00Z</dcterms:created>
  <dcterms:modified xsi:type="dcterms:W3CDTF">2024-07-16T18:53:00Z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0x010100B452671DAC23DB4E84CF1CC252D5654F</vt:lpwstr>
  </property>
  <property fmtid="{D5CDD505-2E9C-101B-9397-08002B2CF9AE}" pid="3" name="o69511912ce44b04b5ee867055776c6d">
    <vt:lpwstr>Apartments|1cd6aab3-39c1-4ec5-84c9-22979742a6d8</vt:lpwstr>
  </property>
  <property fmtid="{D5CDD505-2E9C-101B-9397-08002B2CF9AE}" pid="4" name="TaxCatchAll">
    <vt:lpwstr>14;#Apartments|1cd6aab3-39c1-4ec5-84c9-22979742a6d8</vt:lpwstr>
  </property>
  <property fmtid="{D5CDD505-2E9C-101B-9397-08002B2CF9AE}" pid="5" name="Products">
    <vt:lpwstr>14;#Apartments|1cd6aab3-39c1-4ec5-84c9-22979742a6d8</vt:lpwstr>
  </property>
  <property fmtid="{D5CDD505-2E9C-101B-9397-08002B2CF9AE}" pid="6" name="Apts_x0020_Internal_x0020_Keywords">
    <vt:lpwstr/>
  </property>
  <property fmtid="{D5CDD505-2E9C-101B-9397-08002B2CF9AE}" pid="7" name="h418904b2fa8471f9930418f94c9e067">
    <vt:lpwstr/>
  </property>
  <property fmtid="{D5CDD505-2E9C-101B-9397-08002B2CF9AE}" pid="8" name="h7363574b2bd4b98983068ffa9a9e158">
    <vt:lpwstr/>
  </property>
  <property fmtid="{D5CDD505-2E9C-101B-9397-08002B2CF9AE}" pid="9" name="Partnerships">
    <vt:lpwstr/>
  </property>
  <property fmtid="{D5CDD505-2E9C-101B-9397-08002B2CF9AE}" pid="10" name="d192869bc23a4fe49dfaefd6c1ed3303">
    <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f65d8042312b1150e20e53db0c93e55c9fed4fc848bdeee337de673a75743bf5</vt:lpwstr>
  </property>
</Properties>
</file>